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9D9" w:rsidRDefault="005E14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План работы школьного  спортивного клуба (ШСК)</w:t>
      </w:r>
    </w:p>
    <w:p w:rsidR="007C19D9" w:rsidRDefault="005E14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на 2014-2015 учебный год</w:t>
      </w:r>
    </w:p>
    <w:p w:rsidR="007C19D9" w:rsidRDefault="005E14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работы ШСК:</w:t>
      </w:r>
    </w:p>
    <w:p w:rsidR="007C19D9" w:rsidRDefault="005E14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повышение массовости занятий школьниками физической культурой и спортом для </w:t>
      </w:r>
      <w:r>
        <w:rPr>
          <w:rFonts w:ascii="Times New Roman" w:hAnsi="Times New Roman" w:cs="Times New Roman"/>
          <w:sz w:val="24"/>
          <w:szCs w:val="24"/>
        </w:rPr>
        <w:t>вовлечения их в систематический процесс физического и спортивного совершенствования;</w:t>
      </w:r>
    </w:p>
    <w:p w:rsidR="007C19D9" w:rsidRDefault="005E14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7C19D9" w:rsidRDefault="005E14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реализации образовательных программ дополнительного образования детей физкультурно-спортивной направленности;</w:t>
      </w:r>
    </w:p>
    <w:p w:rsidR="007C19D9" w:rsidRDefault="005E14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вовлечение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систематические занятия </w:t>
      </w:r>
      <w:r>
        <w:rPr>
          <w:rFonts w:ascii="Times New Roman" w:hAnsi="Times New Roman" w:cs="Times New Roman"/>
          <w:sz w:val="24"/>
          <w:szCs w:val="24"/>
        </w:rPr>
        <w:t>физической культурой и спортом;</w:t>
      </w:r>
    </w:p>
    <w:p w:rsidR="007C19D9" w:rsidRDefault="005E14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проведение школьных спортивно-массовых мероприятий и соревнований;</w:t>
      </w:r>
    </w:p>
    <w:p w:rsidR="007C19D9" w:rsidRDefault="005E14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комплектование и подготовка команд обучающихся по различным видам спорта для участия в муниципальных и региональных соревнованиях;</w:t>
      </w:r>
    </w:p>
    <w:p w:rsidR="007C19D9" w:rsidRDefault="005E14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 различных </w:t>
      </w:r>
      <w:r>
        <w:rPr>
          <w:rFonts w:ascii="Times New Roman" w:hAnsi="Times New Roman" w:cs="Times New Roman"/>
          <w:sz w:val="24"/>
          <w:szCs w:val="24"/>
        </w:rPr>
        <w:t xml:space="preserve">форм активного спортивно-оздоровительного отдыха обучающихся; - пропаганда здорового образа жизни, личностных и общественных </w:t>
      </w:r>
    </w:p>
    <w:p w:rsidR="007C19D9" w:rsidRDefault="005E14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ценностей физической культуры и спорта;</w:t>
      </w:r>
    </w:p>
    <w:p w:rsidR="007C19D9" w:rsidRDefault="005E1440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- создание нормативно-правовой базы.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7C19D9" w:rsidRDefault="007C19D9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1799"/>
        <w:gridCol w:w="193"/>
        <w:gridCol w:w="4371"/>
        <w:gridCol w:w="97"/>
        <w:gridCol w:w="1698"/>
        <w:gridCol w:w="98"/>
        <w:gridCol w:w="1315"/>
      </w:tblGrid>
      <w:tr w:rsidR="007C19D9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деятельности</w:t>
            </w:r>
          </w:p>
        </w:tc>
        <w:tc>
          <w:tcPr>
            <w:tcW w:w="467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</w:t>
            </w:r>
          </w:p>
        </w:tc>
        <w:tc>
          <w:tcPr>
            <w:tcW w:w="170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за исполнение</w:t>
            </w:r>
          </w:p>
        </w:tc>
      </w:tr>
      <w:tr w:rsidR="007C19D9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кадрами ШСК</w:t>
            </w:r>
          </w:p>
        </w:tc>
        <w:tc>
          <w:tcPr>
            <w:tcW w:w="467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обеспечение ШСК педагогическими кадрами;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педагогического состава ШСК;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движение кадров ШСК в текущем учебном году;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 2014г.</w:t>
            </w:r>
          </w:p>
        </w:tc>
        <w:tc>
          <w:tcPr>
            <w:tcW w:w="170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7C19D9">
            <w:pPr>
              <w:spacing w:after="0" w:line="100" w:lineRule="atLeast"/>
            </w:pPr>
          </w:p>
        </w:tc>
      </w:tr>
      <w:tr w:rsidR="007C19D9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и организация деятельности ШСК</w:t>
            </w:r>
          </w:p>
        </w:tc>
        <w:tc>
          <w:tcPr>
            <w:tcW w:w="467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утверждение планов работы ШСК на 2013-2014 уч. год (план работы ШСК, план спортивно массовых мероприятий);                                          - составление расписания работы ШСК (общее расписание, индивидуальное расписание педагогов 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пециалистов ШСК);    </w:t>
            </w:r>
          </w:p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- составление расписания работы ШСК (общее расписание, индивидуальное расписание педагогов и специалистов ШСК);   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брь 2014г.</w:t>
            </w:r>
          </w:p>
        </w:tc>
        <w:tc>
          <w:tcPr>
            <w:tcW w:w="170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7C19D9">
            <w:pPr>
              <w:spacing w:after="0" w:line="100" w:lineRule="atLeast"/>
            </w:pPr>
          </w:p>
        </w:tc>
      </w:tr>
      <w:tr w:rsidR="007C19D9">
        <w:tc>
          <w:tcPr>
            <w:tcW w:w="18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Создание Совета клуба</w:t>
            </w:r>
          </w:p>
        </w:tc>
        <w:tc>
          <w:tcPr>
            <w:tcW w:w="467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разъяснительная работа с ученическими коллективами школы, коллективами спортивных  секций;                                  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 2014 г.</w:t>
            </w:r>
          </w:p>
        </w:tc>
        <w:tc>
          <w:tcPr>
            <w:tcW w:w="170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ШСК, педагоги  </w:t>
            </w:r>
          </w:p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ШСК</w:t>
            </w:r>
          </w:p>
        </w:tc>
      </w:tr>
      <w:tr w:rsidR="007C19D9">
        <w:tc>
          <w:tcPr>
            <w:tcW w:w="9746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Методическая деятельность</w:t>
            </w:r>
          </w:p>
        </w:tc>
      </w:tr>
      <w:tr w:rsidR="007C19D9">
        <w:tc>
          <w:tcPr>
            <w:tcW w:w="19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Разработка, согласование программ дополнительного образования детей физкультурно-спортивной направленности</w:t>
            </w:r>
          </w:p>
        </w:tc>
        <w:tc>
          <w:tcPr>
            <w:tcW w:w="4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имеющихся программ ДО;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выявление круга интересов учащихся ОУ;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написание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 ДО;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согласование программ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районной спортивной школе;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5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7C19D9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9D9">
        <w:tc>
          <w:tcPr>
            <w:tcW w:w="19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методических мероприятий с целью обмена опытом</w:t>
            </w:r>
          </w:p>
        </w:tc>
        <w:tc>
          <w:tcPr>
            <w:tcW w:w="4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участие в  методических объединениях педагогов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уровне района);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участие в семинарах, круглых столах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других формах обмена опытом в районе.</w:t>
            </w:r>
          </w:p>
        </w:tc>
        <w:tc>
          <w:tcPr>
            <w:tcW w:w="15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базовых  учреждений, по индивидуальному плану</w:t>
            </w:r>
          </w:p>
        </w:tc>
        <w:tc>
          <w:tcPr>
            <w:tcW w:w="170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7C19D9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9D9">
        <w:tc>
          <w:tcPr>
            <w:tcW w:w="19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разного уровня - районных, региональных, федеральных</w:t>
            </w:r>
          </w:p>
        </w:tc>
        <w:tc>
          <w:tcPr>
            <w:tcW w:w="4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поиск интересных вариантов конкурсной деятельности;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соревнованиям, состязаниям;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непосредственное участие в соревнованиях;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подведение итогов.</w:t>
            </w:r>
          </w:p>
        </w:tc>
        <w:tc>
          <w:tcPr>
            <w:tcW w:w="15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уч. года по плану учреждений, проводящих конкурсы, и годовому плану ОУ</w:t>
            </w:r>
          </w:p>
        </w:tc>
        <w:tc>
          <w:tcPr>
            <w:tcW w:w="170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7C19D9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9D9">
        <w:tc>
          <w:tcPr>
            <w:tcW w:w="19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смотров спортивных коллективов школы</w:t>
            </w:r>
          </w:p>
        </w:tc>
        <w:tc>
          <w:tcPr>
            <w:tcW w:w="4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выбор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темы смотра (можно приурочить к какому-либо празднику или мероприятию);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подготовка и оформление эмблем и девизов спортивных коллективов;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выбор места проведения смотра (стадион или спортзал);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проведение выставки эмблем (сроки оговариваются особо);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нализ проведения.</w:t>
            </w:r>
          </w:p>
        </w:tc>
        <w:tc>
          <w:tcPr>
            <w:tcW w:w="15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– май 2014г.</w:t>
            </w:r>
          </w:p>
        </w:tc>
        <w:tc>
          <w:tcPr>
            <w:tcW w:w="170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7C19D9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9D9">
        <w:tc>
          <w:tcPr>
            <w:tcW w:w="9746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7C19D9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  <w:p w:rsidR="007C19D9" w:rsidRDefault="005E1440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Связь с образовательными, досуговыми и административными  учреждениями района (социальное партнерство)</w:t>
            </w:r>
          </w:p>
          <w:p w:rsidR="007C19D9" w:rsidRDefault="007C19D9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9D9">
        <w:tc>
          <w:tcPr>
            <w:tcW w:w="19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со школами района</w:t>
            </w:r>
          </w:p>
        </w:tc>
        <w:tc>
          <w:tcPr>
            <w:tcW w:w="4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обмен информацией с сотрудниками ШСК  других ОУ, работающих в рамках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физкультурно-спортивной направленности;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проведение совместных мероприятий.</w:t>
            </w:r>
          </w:p>
        </w:tc>
        <w:tc>
          <w:tcPr>
            <w:tcW w:w="174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  педагоги ДО ШСК</w:t>
            </w:r>
          </w:p>
        </w:tc>
      </w:tr>
      <w:tr w:rsidR="007C19D9">
        <w:tc>
          <w:tcPr>
            <w:tcW w:w="19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со спортивными школами района  и области</w:t>
            </w:r>
          </w:p>
        </w:tc>
        <w:tc>
          <w:tcPr>
            <w:tcW w:w="4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контакт с базовыми учреждениями, осуществляющими функцию руководства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 программами ДО физкультурно-спортивной направленности;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проведение общих мероприятий.</w:t>
            </w:r>
          </w:p>
        </w:tc>
        <w:tc>
          <w:tcPr>
            <w:tcW w:w="174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учебного года</w:t>
            </w:r>
          </w:p>
        </w:tc>
        <w:tc>
          <w:tcPr>
            <w:tcW w:w="1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</w:tc>
      </w:tr>
      <w:tr w:rsidR="007C19D9">
        <w:tc>
          <w:tcPr>
            <w:tcW w:w="19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Связь с административными учреждениями района, осуществляющими координационную функцию</w:t>
            </w:r>
          </w:p>
        </w:tc>
        <w:tc>
          <w:tcPr>
            <w:tcW w:w="4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предоставление и согласование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 работы ШСК и отчетов о деятельности ШСК;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74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контролирующих учреждений</w:t>
            </w:r>
          </w:p>
        </w:tc>
        <w:tc>
          <w:tcPr>
            <w:tcW w:w="1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</w:tc>
      </w:tr>
      <w:tr w:rsidR="007C19D9">
        <w:tc>
          <w:tcPr>
            <w:tcW w:w="9746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                         </w:t>
            </w:r>
          </w:p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                          Осуществление контроля над работой ШСК</w:t>
            </w:r>
          </w:p>
          <w:p w:rsidR="007C19D9" w:rsidRDefault="007C19D9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9D9">
        <w:tc>
          <w:tcPr>
            <w:tcW w:w="19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ведения отчетной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документации специалистами, работающими в ШСК</w:t>
            </w:r>
          </w:p>
        </w:tc>
        <w:tc>
          <w:tcPr>
            <w:tcW w:w="4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проверка планов специалистов;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проверка ведения журналов педагогами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4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1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</w:tc>
      </w:tr>
      <w:tr w:rsidR="007C19D9">
        <w:tc>
          <w:tcPr>
            <w:tcW w:w="19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посещения занятий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детьми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              контроль наполняемости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  <w:tc>
          <w:tcPr>
            <w:tcW w:w="4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занятий педагогов с целью контроля;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проверка отчетной документации разного уровня с целью отслеживания движения детей в группах.</w:t>
            </w:r>
          </w:p>
        </w:tc>
        <w:tc>
          <w:tcPr>
            <w:tcW w:w="174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1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</w:tc>
      </w:tr>
      <w:tr w:rsidR="007C19D9">
        <w:tc>
          <w:tcPr>
            <w:tcW w:w="19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над соблюдением графика работы педаго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4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занятий;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проверка отчетной документации разного уровня с целью отслеживания движения детей в группах.</w:t>
            </w:r>
          </w:p>
        </w:tc>
        <w:tc>
          <w:tcPr>
            <w:tcW w:w="174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1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7C19D9">
        <w:tc>
          <w:tcPr>
            <w:tcW w:w="19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над выполнением программ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результативности процесса 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полнительного образования</w:t>
            </w:r>
          </w:p>
        </w:tc>
        <w:tc>
          <w:tcPr>
            <w:tcW w:w="4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занятий;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проверка отчетной документации;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детских работ;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анализ отчетных мероприятий, выставок, организованных педагогами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4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контроля</w:t>
            </w:r>
          </w:p>
        </w:tc>
        <w:tc>
          <w:tcPr>
            <w:tcW w:w="1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7C19D9">
        <w:tc>
          <w:tcPr>
            <w:tcW w:w="9746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                     Физкультурно-оздоровительная и спортивно-массовая работа</w:t>
            </w:r>
          </w:p>
        </w:tc>
      </w:tr>
      <w:tr w:rsidR="007C19D9">
        <w:tc>
          <w:tcPr>
            <w:tcW w:w="19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праздников, спортивных акций, смотров коллективов и др. спортивных мероприятий</w:t>
            </w:r>
          </w:p>
        </w:tc>
        <w:tc>
          <w:tcPr>
            <w:tcW w:w="4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спортивно-массовых мероприятий (разработка сценариев и плана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одготовки);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обеспечение участия учащихся в спортивно-массовых мероприятиях;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проведения мероприятия;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мероприятия.</w:t>
            </w:r>
          </w:p>
        </w:tc>
        <w:tc>
          <w:tcPr>
            <w:tcW w:w="174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 Приложение 1</w:t>
            </w:r>
          </w:p>
        </w:tc>
        <w:tc>
          <w:tcPr>
            <w:tcW w:w="1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педагоги  ДО ШСК</w:t>
            </w:r>
          </w:p>
        </w:tc>
      </w:tr>
      <w:tr w:rsidR="007C19D9">
        <w:tc>
          <w:tcPr>
            <w:tcW w:w="19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спортивных соревнований, спартакиад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школьного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уровня</w:t>
            </w:r>
          </w:p>
        </w:tc>
        <w:tc>
          <w:tcPr>
            <w:tcW w:w="4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составление плана проведения спортивных соревнований;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комплектование команд для участия в спортивных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соревнованиях;                     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работа с командами по подготовке к соревнованиям;                                            - разработ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 графика соревнований команд; </w:t>
            </w:r>
          </w:p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 соревнований                                           - подведение итогов.</w:t>
            </w:r>
          </w:p>
        </w:tc>
        <w:tc>
          <w:tcPr>
            <w:tcW w:w="174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учебного года 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Приложение 2</w:t>
            </w:r>
          </w:p>
        </w:tc>
        <w:tc>
          <w:tcPr>
            <w:tcW w:w="1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педагоги  ДО ШСК</w:t>
            </w:r>
          </w:p>
        </w:tc>
      </w:tr>
      <w:tr w:rsidR="007C19D9">
        <w:tc>
          <w:tcPr>
            <w:tcW w:w="194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Календарь соревнований Спартакиады школьников</w:t>
            </w:r>
          </w:p>
        </w:tc>
        <w:tc>
          <w:tcPr>
            <w:tcW w:w="45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комплектован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команд для участия в спортивных соревнованиях;                   - работа с командами по подготовке к соревнованиям;                                            - участие в соревнованиях;                        - подведение итогов.</w:t>
            </w:r>
          </w:p>
        </w:tc>
        <w:tc>
          <w:tcPr>
            <w:tcW w:w="1748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 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Приложение 3</w:t>
            </w:r>
          </w:p>
        </w:tc>
        <w:tc>
          <w:tcPr>
            <w:tcW w:w="1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педагоги  ДО ШСК</w:t>
            </w:r>
          </w:p>
        </w:tc>
      </w:tr>
    </w:tbl>
    <w:p w:rsidR="007C19D9" w:rsidRDefault="007C19D9">
      <w:pPr>
        <w:rPr>
          <w:rFonts w:ascii="Times New Roman" w:hAnsi="Times New Roman" w:cs="Times New Roman"/>
          <w:sz w:val="24"/>
          <w:szCs w:val="24"/>
        </w:rPr>
      </w:pPr>
    </w:p>
    <w:p w:rsidR="007C19D9" w:rsidRDefault="005E14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Приложение 1.</w:t>
      </w:r>
    </w:p>
    <w:tbl>
      <w:tblPr>
        <w:tblW w:w="9355" w:type="dxa"/>
        <w:jc w:val="center"/>
        <w:tblBorders>
          <w:top w:val="thickThinLargeGap" w:sz="6" w:space="0" w:color="00000A"/>
          <w:left w:val="thickThinLargeGap" w:sz="6" w:space="0" w:color="00000A"/>
          <w:bottom w:val="thickThinLargeGap" w:sz="6" w:space="0" w:color="00000A"/>
          <w:right w:val="thickThinLargeGap" w:sz="6" w:space="0" w:color="00000A"/>
          <w:insideH w:val="thickThinLargeGap" w:sz="6" w:space="0" w:color="00000A"/>
          <w:insideV w:val="thickThinLargeGap" w:sz="6" w:space="0" w:color="00000A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"/>
        <w:gridCol w:w="4908"/>
        <w:gridCol w:w="1969"/>
        <w:gridCol w:w="1926"/>
      </w:tblGrid>
      <w:tr w:rsidR="007C19D9">
        <w:trPr>
          <w:jc w:val="center"/>
        </w:trPr>
        <w:tc>
          <w:tcPr>
            <w:tcW w:w="552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7C19D9" w:rsidRDefault="005E1440">
            <w:pPr>
              <w:spacing w:after="0" w:line="36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907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Наименование 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физкультурно-оздоровительных</w:t>
            </w:r>
            <w:proofErr w:type="gramEnd"/>
          </w:p>
          <w:p w:rsidR="007C19D9" w:rsidRDefault="005E1440">
            <w:pPr>
              <w:spacing w:after="0" w:line="36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и спортивно-массовых мероприятий</w:t>
            </w:r>
          </w:p>
        </w:tc>
        <w:tc>
          <w:tcPr>
            <w:tcW w:w="1969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1926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7C19D9">
        <w:trPr>
          <w:jc w:val="center"/>
        </w:trPr>
        <w:tc>
          <w:tcPr>
            <w:tcW w:w="552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07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"Здравствуй школа" – утренняя гимнастика</w:t>
            </w:r>
          </w:p>
        </w:tc>
        <w:tc>
          <w:tcPr>
            <w:tcW w:w="1969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26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сентябрь-май</w:t>
            </w:r>
          </w:p>
        </w:tc>
      </w:tr>
      <w:tr w:rsidR="007C19D9">
        <w:trPr>
          <w:jc w:val="center"/>
        </w:trPr>
        <w:tc>
          <w:tcPr>
            <w:tcW w:w="552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07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день бега "Кросс наций - 2014"</w:t>
            </w:r>
          </w:p>
        </w:tc>
        <w:tc>
          <w:tcPr>
            <w:tcW w:w="1969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26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сентября</w:t>
            </w:r>
          </w:p>
        </w:tc>
      </w:tr>
      <w:tr w:rsidR="007C19D9">
        <w:trPr>
          <w:jc w:val="center"/>
        </w:trPr>
        <w:tc>
          <w:tcPr>
            <w:tcW w:w="552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07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Общешкольный день здоровья</w:t>
            </w:r>
          </w:p>
        </w:tc>
        <w:tc>
          <w:tcPr>
            <w:tcW w:w="1969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26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7C19D9">
        <w:trPr>
          <w:jc w:val="center"/>
        </w:trPr>
        <w:tc>
          <w:tcPr>
            <w:tcW w:w="552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07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Районная спартакиада работников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общеобразовательных учреждений</w:t>
            </w:r>
          </w:p>
        </w:tc>
        <w:tc>
          <w:tcPr>
            <w:tcW w:w="1969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преподаватели</w:t>
            </w:r>
          </w:p>
        </w:tc>
        <w:tc>
          <w:tcPr>
            <w:tcW w:w="1926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7C19D9">
        <w:trPr>
          <w:jc w:val="center"/>
        </w:trPr>
        <w:tc>
          <w:tcPr>
            <w:tcW w:w="552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07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Спортивно-оздоровительная   акция  "Спорт – залог здоровья"</w:t>
            </w:r>
          </w:p>
        </w:tc>
        <w:tc>
          <w:tcPr>
            <w:tcW w:w="1969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 классы преподаватели</w:t>
            </w:r>
          </w:p>
        </w:tc>
        <w:tc>
          <w:tcPr>
            <w:tcW w:w="1926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7C19D9">
        <w:trPr>
          <w:jc w:val="center"/>
        </w:trPr>
        <w:tc>
          <w:tcPr>
            <w:tcW w:w="552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07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Малые Олимпийские игры</w:t>
            </w:r>
          </w:p>
        </w:tc>
        <w:tc>
          <w:tcPr>
            <w:tcW w:w="1969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26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7C19D9">
        <w:trPr>
          <w:jc w:val="center"/>
        </w:trPr>
        <w:tc>
          <w:tcPr>
            <w:tcW w:w="552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07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военно-патриотического воспитания</w:t>
            </w:r>
          </w:p>
        </w:tc>
        <w:tc>
          <w:tcPr>
            <w:tcW w:w="1969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26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7C19D9">
        <w:trPr>
          <w:jc w:val="center"/>
        </w:trPr>
        <w:tc>
          <w:tcPr>
            <w:tcW w:w="552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07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Военно-спортивная игра "Зарница"</w:t>
            </w:r>
          </w:p>
        </w:tc>
        <w:tc>
          <w:tcPr>
            <w:tcW w:w="1969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26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7C19D9">
        <w:trPr>
          <w:jc w:val="center"/>
        </w:trPr>
        <w:tc>
          <w:tcPr>
            <w:tcW w:w="552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07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"Мама, папа, я - здоровая семья"</w:t>
            </w:r>
          </w:p>
        </w:tc>
        <w:tc>
          <w:tcPr>
            <w:tcW w:w="1969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26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7C19D9">
        <w:trPr>
          <w:jc w:val="center"/>
        </w:trPr>
        <w:tc>
          <w:tcPr>
            <w:tcW w:w="552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07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здоровья 2015</w:t>
            </w:r>
          </w:p>
        </w:tc>
        <w:tc>
          <w:tcPr>
            <w:tcW w:w="1969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26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</w:t>
            </w:r>
          </w:p>
        </w:tc>
      </w:tr>
      <w:tr w:rsidR="007C19D9">
        <w:trPr>
          <w:jc w:val="center"/>
        </w:trPr>
        <w:tc>
          <w:tcPr>
            <w:tcW w:w="552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07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Спортивно-развлекательное мероприятие "Здравствуй, лето!"</w:t>
            </w:r>
          </w:p>
        </w:tc>
        <w:tc>
          <w:tcPr>
            <w:tcW w:w="1969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926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7C19D9">
        <w:trPr>
          <w:jc w:val="center"/>
        </w:trPr>
        <w:tc>
          <w:tcPr>
            <w:tcW w:w="552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07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бегуна</w:t>
            </w:r>
          </w:p>
        </w:tc>
        <w:tc>
          <w:tcPr>
            <w:tcW w:w="1969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926" w:type="dxa"/>
            <w:tcBorders>
              <w:top w:val="thickThinLargeGap" w:sz="6" w:space="0" w:color="00000A"/>
              <w:left w:val="thickThinLargeGap" w:sz="6" w:space="0" w:color="00000A"/>
              <w:bottom w:val="thickThinLargeGap" w:sz="6" w:space="0" w:color="00000A"/>
              <w:right w:val="thickThinLargeGap" w:sz="6" w:space="0" w:color="00000A"/>
            </w:tcBorders>
            <w:shd w:val="clear" w:color="auto" w:fill="auto"/>
            <w:tcMar>
              <w:left w:w="0" w:type="dxa"/>
            </w:tcMar>
            <w:vAlign w:val="center"/>
          </w:tcPr>
          <w:p w:rsidR="007C19D9" w:rsidRDefault="005E1440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7C19D9" w:rsidRDefault="007C19D9"/>
    <w:p w:rsidR="007C19D9" w:rsidRDefault="007C19D9"/>
    <w:p w:rsidR="007C19D9" w:rsidRDefault="007C19D9"/>
    <w:p w:rsidR="007C19D9" w:rsidRDefault="005E144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Календарный план спортивных соревнований школьного спортивного клуба</w:t>
      </w:r>
    </w:p>
    <w:tbl>
      <w:tblPr>
        <w:tblW w:w="0" w:type="auto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959"/>
        <w:gridCol w:w="3826"/>
        <w:gridCol w:w="2126"/>
        <w:gridCol w:w="2659"/>
      </w:tblGrid>
      <w:tr w:rsidR="007C19D9">
        <w:tc>
          <w:tcPr>
            <w:tcW w:w="9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7C19D9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7C19D9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7C19D9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7C19D9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19D9">
        <w:tc>
          <w:tcPr>
            <w:tcW w:w="9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спортивных соревнований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2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7C19D9">
        <w:tc>
          <w:tcPr>
            <w:tcW w:w="9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Мини-футбол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7C19D9">
        <w:tc>
          <w:tcPr>
            <w:tcW w:w="9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Футбол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7C19D9">
        <w:tc>
          <w:tcPr>
            <w:tcW w:w="9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Легкоатлетический кросс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7C19D9">
        <w:tc>
          <w:tcPr>
            <w:tcW w:w="9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Шахматы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октябрь-май</w:t>
            </w:r>
          </w:p>
        </w:tc>
      </w:tr>
      <w:tr w:rsidR="007C19D9">
        <w:tc>
          <w:tcPr>
            <w:tcW w:w="9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Пионербол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7C19D9">
        <w:tc>
          <w:tcPr>
            <w:tcW w:w="9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Волейбол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8-9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7C19D9">
        <w:tc>
          <w:tcPr>
            <w:tcW w:w="9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   Настольный теннис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7C19D9">
        <w:tc>
          <w:tcPr>
            <w:tcW w:w="9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Пулевая стрельба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7C19D9">
        <w:tc>
          <w:tcPr>
            <w:tcW w:w="9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Баскетбол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7C19D9">
        <w:tc>
          <w:tcPr>
            <w:tcW w:w="9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Шашки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7C19D9">
        <w:tc>
          <w:tcPr>
            <w:tcW w:w="9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Лыжные гонки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7C19D9">
        <w:tc>
          <w:tcPr>
            <w:tcW w:w="9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Хоккей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7C19D9">
        <w:tc>
          <w:tcPr>
            <w:tcW w:w="9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Легкая атлетика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7C19D9">
        <w:tc>
          <w:tcPr>
            <w:tcW w:w="9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   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Дартс</w:t>
            </w:r>
            <w:proofErr w:type="spellEnd"/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7C19D9">
        <w:tc>
          <w:tcPr>
            <w:tcW w:w="9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Футбол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7C19D9">
        <w:tc>
          <w:tcPr>
            <w:tcW w:w="9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8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Безопасное колесо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6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7C19D9" w:rsidRDefault="005E1440">
            <w:pPr>
              <w:spacing w:after="0" w:line="100" w:lineRule="atLeast"/>
              <w:ind w:left="-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rPr>
          <w:rFonts w:ascii="Times New Roman" w:hAnsi="Times New Roman" w:cs="Times New Roman"/>
          <w:sz w:val="28"/>
          <w:szCs w:val="28"/>
        </w:rPr>
      </w:pPr>
    </w:p>
    <w:p w:rsidR="005E1440" w:rsidRDefault="005E144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</w:t>
      </w:r>
    </w:p>
    <w:p w:rsidR="005E1440" w:rsidRDefault="005E144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19D9" w:rsidRDefault="005E1440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                                                                 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Приложение3</w:t>
      </w:r>
    </w:p>
    <w:p w:rsidR="007C19D9" w:rsidRDefault="005E1440">
      <w:pPr>
        <w:spacing w:after="0" w:line="100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График сдачи нормативов в сентябре-октябре  </w:t>
      </w:r>
    </w:p>
    <w:p w:rsidR="007C19D9" w:rsidRDefault="005E1440">
      <w:pPr>
        <w:spacing w:after="0" w:line="100" w:lineRule="atLeas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           </w:t>
      </w:r>
    </w:p>
    <w:p w:rsidR="007C19D9" w:rsidRDefault="005E1440">
      <w:pPr>
        <w:spacing w:after="0" w:line="10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Примерный календарь  сдачи нормативов ВФСО (ГТО)</w:t>
      </w:r>
    </w:p>
    <w:p w:rsidR="007C19D9" w:rsidRDefault="007C19D9">
      <w:pPr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816"/>
        <w:gridCol w:w="5564"/>
        <w:gridCol w:w="3191"/>
      </w:tblGrid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Нормативы 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</w:t>
            </w: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Челночный бег 3х10 м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сентябрь-октябрь</w:t>
            </w: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Бег на 30, 60, 100 м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сентябрь-октябрь</w:t>
            </w: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Бег на 1; 1,5; 2; 3 км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сентябрь-октябрь</w:t>
            </w: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Смешанное передвижение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сентябрь-октябрь</w:t>
            </w: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Прыжок в длину с места толчком двумя ногами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сентябрь-октябрь</w:t>
            </w: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Прыжок в длину с разбега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сентябрь-октябрь</w:t>
            </w: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Подтягивание из виса лежа на низкой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перекладине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Январь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-ф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евраль </w:t>
            </w: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Подтягивание из виса на высокой перекладине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Январь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-ф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евраль</w:t>
            </w: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Рывок гири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Январь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-ф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евраль</w:t>
            </w: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Сгибание и разгибание рук в упоре лежа на полу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Январь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-ф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евраль</w:t>
            </w: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Поднимание туловища из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лежа на спине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7C19D9">
            <w:pPr>
              <w:spacing w:after="0" w:line="100" w:lineRule="atLeast"/>
              <w:jc w:val="both"/>
              <w:rPr>
                <w:rFonts w:eastAsia="Calibri" w:cs="Times New Roman"/>
                <w:sz w:val="28"/>
                <w:szCs w:val="28"/>
                <w:lang w:eastAsia="ru-RU"/>
              </w:rPr>
            </w:pP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7C19D9">
            <w:pPr>
              <w:spacing w:after="0" w:line="100" w:lineRule="atLeast"/>
              <w:jc w:val="both"/>
              <w:rPr>
                <w:rFonts w:eastAsia="Calibri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Январь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-ф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евраль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7C19D9">
            <w:pPr>
              <w:spacing w:after="0" w:line="100" w:lineRule="atLeast"/>
              <w:jc w:val="both"/>
              <w:rPr>
                <w:rFonts w:eastAsia="Calibri" w:cs="Times New Roman"/>
                <w:sz w:val="28"/>
                <w:szCs w:val="28"/>
                <w:lang w:eastAsia="ru-RU"/>
              </w:rPr>
            </w:pP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Наклон вперед из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стоя с прямыми ногами на полу или гимнастической скамье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апрель-май</w:t>
            </w: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Метание теннисного мяча в цель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апрель-май</w:t>
            </w: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Метание спортивного снаряда на дальность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апрель-май</w:t>
            </w: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Плавание на 10, 15, 25, 50 м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Бег на лыжах на 1, 2, 3, 5 км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Январь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-ф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евраль</w:t>
            </w: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Кросс по пересеченной местности на 1, 2, 3, 5 км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апрель-май</w:t>
            </w: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Стрельба из пневматической винтовки или электронного оружия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Январь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-ф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евраль</w:t>
            </w:r>
          </w:p>
        </w:tc>
      </w:tr>
      <w:tr w:rsidR="007C19D9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55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Туристский поход с проверкой туристских навыков</w:t>
            </w:r>
          </w:p>
        </w:tc>
        <w:tc>
          <w:tcPr>
            <w:tcW w:w="31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7C19D9" w:rsidRDefault="005E1440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ль-май</w:t>
            </w:r>
          </w:p>
        </w:tc>
      </w:tr>
    </w:tbl>
    <w:p w:rsidR="007C19D9" w:rsidRDefault="007C19D9">
      <w:pPr>
        <w:spacing w:after="0" w:line="10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19D9" w:rsidRDefault="007C19D9"/>
    <w:sectPr w:rsidR="007C19D9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C19D9"/>
    <w:rsid w:val="005E1440"/>
    <w:rsid w:val="007C1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</w:pPr>
    <w:rPr>
      <w:rFonts w:ascii="Calibri" w:eastAsia="Lucida Sans Unicode" w:hAnsi="Calibri"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  <w:rPr>
      <w:rFonts w:cs="Mangal"/>
    </w:rPr>
  </w:style>
  <w:style w:type="paragraph" w:styleId="a6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pPr>
      <w:suppressLineNumbers/>
    </w:pPr>
    <w:rPr>
      <w:rFonts w:cs="Mang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7</Pages>
  <Words>1485</Words>
  <Characters>8465</Characters>
  <Application>Microsoft Office Word</Application>
  <DocSecurity>0</DocSecurity>
  <Lines>70</Lines>
  <Paragraphs>19</Paragraphs>
  <ScaleCrop>false</ScaleCrop>
  <Company/>
  <LinksUpToDate>false</LinksUpToDate>
  <CharactersWithSpaces>9931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КУТУЕВА ИЛЬСЕЯР</dc:creator>
  <cp:lastModifiedBy>Школа - 1</cp:lastModifiedBy>
  <cp:revision>6</cp:revision>
  <cp:lastPrinted>2014-09-25T09:41:00Z</cp:lastPrinted>
  <dcterms:created xsi:type="dcterms:W3CDTF">2014-09-21T22:08:00Z</dcterms:created>
  <dcterms:modified xsi:type="dcterms:W3CDTF">2015-01-23T07:05:00Z</dcterms:modified>
</cp:coreProperties>
</file>